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2C" w:rsidRPr="00231D97" w:rsidRDefault="002B642C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color w:val="333333"/>
          <w:sz w:val="28"/>
          <w:szCs w:val="28"/>
          <w:lang w:val="ru-RU"/>
        </w:rPr>
      </w:pPr>
      <w:r w:rsidRPr="00231D97">
        <w:rPr>
          <w:color w:val="333333"/>
          <w:sz w:val="28"/>
          <w:szCs w:val="28"/>
        </w:rPr>
        <w:t>(Звучить «Молитва за Україну», діти запалюють свічки для надпису «Героям Слава»)</w:t>
      </w:r>
    </w:p>
    <w:p w:rsidR="009E354A" w:rsidRPr="00231D97" w:rsidRDefault="002B642C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color w:val="333333"/>
          <w:sz w:val="28"/>
          <w:szCs w:val="28"/>
          <w:lang w:val="ru-RU"/>
        </w:rPr>
      </w:pPr>
      <w:r w:rsidRPr="00231D97">
        <w:rPr>
          <w:color w:val="333333"/>
          <w:sz w:val="28"/>
          <w:szCs w:val="28"/>
        </w:rPr>
        <w:t>Ведучий 1 Кожна людина з великою любов’ю і душевним трепетом згадує те місце, де вона народилася, де промайнуло її дитинство, дитинство з дивосвітом-казкою, з материнською ласкою у затишній батьківській оселі. То родинне вогнище, маленька батьківщина кожної людини. То її велике «Я», з якого починається людина, родина, батьківщина і вся наша велична й неповторна у світі Україна.</w:t>
      </w:r>
      <w:r w:rsidRPr="00231D97">
        <w:rPr>
          <w:color w:val="333333"/>
          <w:sz w:val="28"/>
          <w:szCs w:val="28"/>
        </w:rPr>
        <w:br/>
        <w:t xml:space="preserve">Ведучий 2 Її красою захоплювались поети, художники та композитори. Багата славетними іменами та подіями й українська історія. Нашими національними символами є прадавні </w:t>
      </w:r>
      <w:proofErr w:type="spellStart"/>
      <w:r w:rsidRPr="00231D97">
        <w:rPr>
          <w:color w:val="333333"/>
          <w:sz w:val="28"/>
          <w:szCs w:val="28"/>
        </w:rPr>
        <w:t>першокнязі</w:t>
      </w:r>
      <w:proofErr w:type="spellEnd"/>
      <w:r w:rsidRPr="00231D97">
        <w:rPr>
          <w:color w:val="333333"/>
          <w:sz w:val="28"/>
          <w:szCs w:val="28"/>
        </w:rPr>
        <w:t xml:space="preserve"> київські та їхні нащадки: княгиня Ольга, князі Святослав, Володимир Великий, Ярослав Мудрий, славний співець Боян, літописець Нестор, а в часи ближчі — славні козацькі гетьмани, кошові й полководці: Дмитро Вишневецький, Самійло Кішка, Петро Сагайдачний, Богдан Хмельницький. Не можна не згадати українців,які боролися за незалежність та волю України</w:t>
      </w:r>
    </w:p>
    <w:p w:rsidR="002B642C" w:rsidRPr="00231D97" w:rsidRDefault="002B642C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color w:val="333333"/>
          <w:sz w:val="28"/>
          <w:szCs w:val="28"/>
          <w:lang w:val="ru-RU"/>
        </w:rPr>
      </w:pPr>
      <w:r w:rsidRPr="00231D97">
        <w:rPr>
          <w:color w:val="333333"/>
          <w:sz w:val="28"/>
          <w:szCs w:val="28"/>
        </w:rPr>
        <w:t xml:space="preserve">Вчитель: </w:t>
      </w:r>
      <w:proofErr w:type="spellStart"/>
      <w:r w:rsidRPr="00231D97">
        <w:rPr>
          <w:color w:val="333333"/>
          <w:sz w:val="28"/>
          <w:szCs w:val="28"/>
        </w:rPr>
        <w:t>Всечесний</w:t>
      </w:r>
      <w:proofErr w:type="spellEnd"/>
      <w:r w:rsidRPr="00231D97">
        <w:rPr>
          <w:color w:val="333333"/>
          <w:sz w:val="28"/>
          <w:szCs w:val="28"/>
        </w:rPr>
        <w:t xml:space="preserve"> отче,шановні вчителі, учні, запрошені! Сьогодні ми зібралися тут, щоб в скорботі схилити низько голови перед пам’яттю людей різного віку, яких було вбито у мирний час ХХІ століття.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color w:val="333333"/>
          <w:sz w:val="28"/>
          <w:szCs w:val="28"/>
          <w:lang w:val="ru-RU"/>
        </w:rPr>
      </w:pPr>
      <w:r w:rsidRPr="00231D97">
        <w:rPr>
          <w:color w:val="000000"/>
          <w:sz w:val="28"/>
          <w:szCs w:val="28"/>
          <w:shd w:val="clear" w:color="auto" w:fill="F8F8F8"/>
        </w:rPr>
        <w:t xml:space="preserve">Кожен із цієї Небесної сотні, як і ми з вами мали свою сім`ю,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</w:t>
      </w:r>
      <w:proofErr w:type="spellStart"/>
      <w:r w:rsidRPr="00231D97">
        <w:rPr>
          <w:color w:val="000000"/>
          <w:sz w:val="28"/>
          <w:szCs w:val="28"/>
          <w:shd w:val="clear" w:color="auto" w:fill="F8F8F8"/>
        </w:rPr>
        <w:t>Україну.І</w:t>
      </w:r>
      <w:proofErr w:type="spellEnd"/>
      <w:r w:rsidRPr="00231D97">
        <w:rPr>
          <w:color w:val="000000"/>
          <w:sz w:val="28"/>
          <w:szCs w:val="28"/>
          <w:shd w:val="clear" w:color="auto" w:fill="F8F8F8"/>
        </w:rPr>
        <w:t xml:space="preserve"> ось пройшло вже 100 днів,а смертей все більше й більше...Якщо вас справді засмучує ненависть у світі,не плачте і не втрачайте надії,а зробіть щось,хай навіть маленьке!</w:t>
      </w:r>
    </w:p>
    <w:p w:rsidR="002B642C" w:rsidRPr="00231D97" w:rsidRDefault="009E354A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color w:val="333333"/>
          <w:sz w:val="28"/>
          <w:szCs w:val="28"/>
        </w:rPr>
      </w:pPr>
      <w:r w:rsidRPr="00231D97">
        <w:rPr>
          <w:color w:val="333333"/>
          <w:sz w:val="28"/>
          <w:szCs w:val="28"/>
          <w:lang w:val="ru-RU"/>
        </w:rPr>
        <w:t>В</w:t>
      </w:r>
      <w:proofErr w:type="spellStart"/>
      <w:r w:rsidRPr="00231D97">
        <w:rPr>
          <w:color w:val="333333"/>
          <w:sz w:val="28"/>
          <w:szCs w:val="28"/>
        </w:rPr>
        <w:t>ірші</w:t>
      </w:r>
      <w:proofErr w:type="spellEnd"/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hyperlink r:id="rId4" w:tooltip="Мініатюра &quot;Бумм&quot;  | Любомир Подільський" w:history="1">
        <w:r w:rsidRPr="00231D97">
          <w:rPr>
            <w:rStyle w:val="a5"/>
            <w:color w:val="000000"/>
            <w:sz w:val="28"/>
            <w:szCs w:val="28"/>
          </w:rPr>
          <w:t>Схиліть голови низенько</w:t>
        </w:r>
      </w:hyperlink>
      <w:r w:rsidRPr="00231D97">
        <w:rPr>
          <w:rStyle w:val="apple-converted-space"/>
          <w:color w:val="000000"/>
          <w:sz w:val="28"/>
          <w:szCs w:val="28"/>
        </w:rPr>
        <w:t> </w:t>
      </w:r>
      <w:r w:rsidRPr="00231D97">
        <w:rPr>
          <w:color w:val="000000"/>
          <w:sz w:val="28"/>
          <w:szCs w:val="28"/>
        </w:rPr>
        <w:t>в</w:t>
      </w:r>
      <w:r w:rsidRPr="00231D97">
        <w:rPr>
          <w:rStyle w:val="apple-converted-space"/>
          <w:color w:val="000000"/>
          <w:sz w:val="28"/>
          <w:szCs w:val="28"/>
        </w:rPr>
        <w:t> </w:t>
      </w:r>
      <w:hyperlink r:id="rId5" w:tooltip="Слава Україні! Героям слава! / Вірш | ЛЮЛЬКА НІНА" w:history="1">
        <w:r w:rsidRPr="00231D97">
          <w:rPr>
            <w:rStyle w:val="a5"/>
            <w:color w:val="000000"/>
            <w:sz w:val="28"/>
            <w:szCs w:val="28"/>
          </w:rPr>
          <w:t>Майдану</w:t>
        </w:r>
      </w:hyperlink>
      <w:r w:rsidRPr="00231D97">
        <w:rPr>
          <w:rStyle w:val="apple-converted-space"/>
          <w:color w:val="000000"/>
          <w:sz w:val="28"/>
          <w:szCs w:val="28"/>
        </w:rPr>
        <w:t> </w:t>
      </w:r>
      <w:r w:rsidRPr="00231D97">
        <w:rPr>
          <w:color w:val="000000"/>
          <w:sz w:val="28"/>
          <w:szCs w:val="28"/>
        </w:rPr>
        <w:t>річницю,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Бо лилася кров</w:t>
      </w:r>
      <w:r w:rsidRPr="00231D97">
        <w:rPr>
          <w:rStyle w:val="apple-converted-space"/>
          <w:color w:val="000000"/>
          <w:sz w:val="28"/>
          <w:szCs w:val="28"/>
        </w:rPr>
        <w:t> </w:t>
      </w:r>
      <w:hyperlink r:id="rId6" w:tooltip="День Гідності і Свободи / Вірш | ЛЮЛЬКА НІНА" w:history="1">
        <w:r w:rsidRPr="00231D97">
          <w:rPr>
            <w:rStyle w:val="a5"/>
            <w:color w:val="000000"/>
            <w:sz w:val="28"/>
            <w:szCs w:val="28"/>
          </w:rPr>
          <w:t>героїв</w:t>
        </w:r>
      </w:hyperlink>
      <w:r w:rsidRPr="00231D97">
        <w:rPr>
          <w:rStyle w:val="apple-converted-space"/>
          <w:color w:val="000000"/>
          <w:sz w:val="28"/>
          <w:szCs w:val="28"/>
        </w:rPr>
        <w:t> </w:t>
      </w:r>
      <w:r w:rsidRPr="00231D97">
        <w:rPr>
          <w:color w:val="000000"/>
          <w:sz w:val="28"/>
          <w:szCs w:val="28"/>
        </w:rPr>
        <w:t>неначе водиця.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Як це боляче згадати – сльози навертають,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lastRenderedPageBreak/>
        <w:t>Бо загиблих до життя уже не вертають.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 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Стан жалю не передати, нема слів сказати,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Люди прийшли на Майдан</w:t>
      </w:r>
      <w:r w:rsidRPr="00231D97">
        <w:rPr>
          <w:rStyle w:val="apple-converted-space"/>
          <w:color w:val="000000"/>
          <w:sz w:val="28"/>
          <w:szCs w:val="28"/>
        </w:rPr>
        <w:t> </w:t>
      </w:r>
      <w:hyperlink r:id="rId7" w:tooltip="Героїчний вірш &quot;Кривавий розгін&quot;  | ЛЮЛЬКА НІНА" w:history="1">
        <w:r w:rsidRPr="00231D97">
          <w:rPr>
            <w:rStyle w:val="a5"/>
            <w:color w:val="000000"/>
            <w:sz w:val="28"/>
            <w:szCs w:val="28"/>
          </w:rPr>
          <w:t>за волю вмирати</w:t>
        </w:r>
      </w:hyperlink>
      <w:r w:rsidRPr="00231D97">
        <w:rPr>
          <w:color w:val="000000"/>
          <w:sz w:val="28"/>
          <w:szCs w:val="28"/>
        </w:rPr>
        <w:t>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Кров лилася на бруківку, падали, вставали,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Їх палили і стріляли, били й убивали.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 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Такою ціною - ціною життя, виборював волю Майдан,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Вогненна заграва і чорні дими пекельний, кипучий казан.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На землю спустилося пекло, в сердешну мою Україну,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 xml:space="preserve">Лупала гранітну скалу </w:t>
      </w:r>
      <w:proofErr w:type="spellStart"/>
      <w:r w:rsidRPr="00231D97">
        <w:rPr>
          <w:color w:val="000000"/>
          <w:sz w:val="28"/>
          <w:szCs w:val="28"/>
        </w:rPr>
        <w:t>Небесная</w:t>
      </w:r>
      <w:proofErr w:type="spellEnd"/>
      <w:r w:rsidRPr="00231D97">
        <w:rPr>
          <w:color w:val="000000"/>
          <w:sz w:val="28"/>
          <w:szCs w:val="28"/>
        </w:rPr>
        <w:t xml:space="preserve"> Сотня до згину.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 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Схиліть голови низенько, свічки запаліть,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 xml:space="preserve">Панахиду за </w:t>
      </w:r>
      <w:proofErr w:type="spellStart"/>
      <w:r w:rsidRPr="00231D97">
        <w:rPr>
          <w:color w:val="000000"/>
          <w:sz w:val="28"/>
          <w:szCs w:val="28"/>
        </w:rPr>
        <w:t>вбиєнних</w:t>
      </w:r>
      <w:proofErr w:type="spellEnd"/>
      <w:r w:rsidRPr="00231D97">
        <w:rPr>
          <w:color w:val="000000"/>
          <w:sz w:val="28"/>
          <w:szCs w:val="28"/>
        </w:rPr>
        <w:t xml:space="preserve"> в храмах відслужіть.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Гімн лунає й «</w:t>
      </w:r>
      <w:hyperlink r:id="rId8" w:tooltip="Білий вірш &quot;Незвідане&quot;  | Соломія Мельник" w:history="1">
        <w:r w:rsidRPr="00231D97">
          <w:rPr>
            <w:rStyle w:val="a5"/>
            <w:color w:val="000000"/>
            <w:sz w:val="28"/>
            <w:szCs w:val="28"/>
          </w:rPr>
          <w:t>Пливе кача</w:t>
        </w:r>
      </w:hyperlink>
      <w:r w:rsidRPr="00231D97">
        <w:rPr>
          <w:color w:val="000000"/>
          <w:sz w:val="28"/>
          <w:szCs w:val="28"/>
        </w:rPr>
        <w:t>» - душу розтинає,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Україна поіменно Славну Сотню знає.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color w:val="333333"/>
          <w:sz w:val="28"/>
          <w:szCs w:val="28"/>
        </w:rPr>
      </w:pPr>
    </w:p>
    <w:p w:rsidR="002B642C" w:rsidRPr="00231D97" w:rsidRDefault="002B642C" w:rsidP="00231D97">
      <w:pPr>
        <w:pStyle w:val="a3"/>
        <w:shd w:val="clear" w:color="auto" w:fill="FFFFFF"/>
        <w:spacing w:before="0" w:beforeAutospacing="0" w:after="0" w:afterAutospacing="0" w:line="488" w:lineRule="atLeast"/>
        <w:jc w:val="both"/>
        <w:textAlignment w:val="baseline"/>
        <w:rPr>
          <w:color w:val="333333"/>
          <w:sz w:val="28"/>
          <w:szCs w:val="28"/>
        </w:rPr>
      </w:pPr>
      <w:r w:rsidRPr="00231D97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Ведуча перша (на фоні музики):</w:t>
      </w:r>
      <w:r w:rsidRPr="00231D97">
        <w:rPr>
          <w:rStyle w:val="apple-converted-space"/>
          <w:color w:val="333333"/>
          <w:sz w:val="28"/>
          <w:szCs w:val="28"/>
        </w:rPr>
        <w:t> </w:t>
      </w:r>
      <w:r w:rsidRPr="00231D97">
        <w:rPr>
          <w:color w:val="333333"/>
          <w:sz w:val="28"/>
          <w:szCs w:val="28"/>
        </w:rPr>
        <w:t>Вони не були героями. Вони були звичайними людьми. І в останню мить віддали нам найдорожче – своє життя. За нас віддали. Аби ми жили. Долюбили за них, пісень за них доспівали.</w:t>
      </w:r>
    </w:p>
    <w:p w:rsidR="009E354A" w:rsidRPr="00231D97" w:rsidRDefault="002B642C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333333"/>
          <w:sz w:val="28"/>
          <w:szCs w:val="28"/>
        </w:rPr>
        <w:t> </w:t>
      </w:r>
      <w:hyperlink r:id="rId9" w:tooltip="Літо / Роман &quot;Звичайна&quot; (Частина 4) | Маргарита Проніна" w:history="1">
        <w:r w:rsidR="009E354A" w:rsidRPr="00231D97">
          <w:rPr>
            <w:rStyle w:val="a5"/>
            <w:color w:val="000000"/>
            <w:sz w:val="28"/>
            <w:szCs w:val="28"/>
          </w:rPr>
          <w:t>Герої чотирнадцятого року</w:t>
        </w:r>
      </w:hyperlink>
      <w:r w:rsidR="009E354A" w:rsidRPr="00231D97">
        <w:rPr>
          <w:color w:val="000000"/>
          <w:sz w:val="28"/>
          <w:szCs w:val="28"/>
        </w:rPr>
        <w:t>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Вчорашні діти,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що жадали волі.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В Небесні сотні рушили до строку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За примхою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безжалісної долі.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 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Хто з вас чекав,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 xml:space="preserve">що ради </w:t>
      </w:r>
      <w:proofErr w:type="spellStart"/>
      <w:r w:rsidRPr="00231D97">
        <w:rPr>
          <w:color w:val="000000"/>
          <w:sz w:val="28"/>
          <w:szCs w:val="28"/>
        </w:rPr>
        <w:t>сверхприбутку</w:t>
      </w:r>
      <w:proofErr w:type="spellEnd"/>
      <w:r w:rsidRPr="00231D97">
        <w:rPr>
          <w:color w:val="000000"/>
          <w:sz w:val="28"/>
          <w:szCs w:val="28"/>
        </w:rPr>
        <w:t>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Щоб був збережений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hyperlink r:id="rId10" w:tooltip="Українським москалям / Вірш | Антоніна Грицаюк" w:history="1">
        <w:r w:rsidRPr="00231D97">
          <w:rPr>
            <w:rStyle w:val="a5"/>
            <w:color w:val="000000"/>
            <w:sz w:val="28"/>
            <w:szCs w:val="28"/>
          </w:rPr>
          <w:t>Москви протекторат</w:t>
        </w:r>
      </w:hyperlink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Нам брат завдасть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такого болю й смутку,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Що буде бити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по домівках «</w:t>
      </w:r>
      <w:hyperlink r:id="rId11" w:tooltip="Жнива / Патріотичний вірш | Цибульська Таїсія" w:history="1">
        <w:r w:rsidRPr="00231D97">
          <w:rPr>
            <w:rStyle w:val="a5"/>
            <w:color w:val="000000"/>
            <w:sz w:val="28"/>
            <w:szCs w:val="28"/>
          </w:rPr>
          <w:t>град</w:t>
        </w:r>
      </w:hyperlink>
      <w:r w:rsidRPr="00231D97">
        <w:rPr>
          <w:color w:val="000000"/>
          <w:sz w:val="28"/>
          <w:szCs w:val="28"/>
        </w:rPr>
        <w:t>»…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 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Ви мріяли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про гідність та свободу,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Ви не чекали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нагород та слави,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Та ради сьогоденного доходу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Вас зраджували власні генерали.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 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…Ви увійшли в</w:t>
      </w:r>
      <w:r w:rsidRPr="00231D97">
        <w:rPr>
          <w:rStyle w:val="apple-converted-space"/>
          <w:color w:val="000000"/>
          <w:sz w:val="28"/>
          <w:szCs w:val="28"/>
        </w:rPr>
        <w:t> </w:t>
      </w:r>
      <w:hyperlink r:id="rId12" w:tooltip="Прилетіли журавлі / Вірш | Георгій Грищенко" w:history="1">
        <w:r w:rsidRPr="00231D97">
          <w:rPr>
            <w:rStyle w:val="a5"/>
            <w:color w:val="000000"/>
            <w:sz w:val="28"/>
            <w:szCs w:val="28"/>
          </w:rPr>
          <w:t>безсмертя</w:t>
        </w:r>
      </w:hyperlink>
      <w:r w:rsidRPr="00231D97">
        <w:rPr>
          <w:color w:val="000000"/>
          <w:sz w:val="28"/>
          <w:szCs w:val="28"/>
        </w:rPr>
        <w:t>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lastRenderedPageBreak/>
        <w:t>Крок за кроком.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0" w:afterAutospacing="0" w:line="305" w:lineRule="atLeast"/>
        <w:ind w:firstLine="339"/>
        <w:jc w:val="both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Герої чотирнадцятого року!</w:t>
      </w:r>
    </w:p>
    <w:p w:rsidR="009E354A" w:rsidRPr="00231D97" w:rsidRDefault="009E354A" w:rsidP="00231D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B642C" w:rsidRPr="00231D97" w:rsidRDefault="009E354A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8F8F8"/>
        </w:rPr>
      </w:pPr>
      <w:r w:rsidRPr="00231D97">
        <w:rPr>
          <w:color w:val="000000"/>
          <w:sz w:val="28"/>
          <w:szCs w:val="28"/>
          <w:shd w:val="clear" w:color="auto" w:fill="F8F8F8"/>
        </w:rPr>
        <w:t xml:space="preserve">Старший брат…Так називали колись Росію… Знаєте в чому різниця між українцями та росіянами? Коли у них біда, ми плачемо разом з ними: ми плакали коли був </w:t>
      </w:r>
      <w:proofErr w:type="spellStart"/>
      <w:r w:rsidRPr="00231D97">
        <w:rPr>
          <w:color w:val="000000"/>
          <w:sz w:val="28"/>
          <w:szCs w:val="28"/>
          <w:shd w:val="clear" w:color="auto" w:fill="F8F8F8"/>
        </w:rPr>
        <w:t>Беслан</w:t>
      </w:r>
      <w:proofErr w:type="spellEnd"/>
      <w:r w:rsidRPr="00231D97">
        <w:rPr>
          <w:color w:val="000000"/>
          <w:sz w:val="28"/>
          <w:szCs w:val="28"/>
          <w:shd w:val="clear" w:color="auto" w:fill="F8F8F8"/>
        </w:rPr>
        <w:t xml:space="preserve">, ми плакали коли зривали їхній вокзал, будинки, ми плакали, коли у них гинули мирні беззбройні люди, а коли у нас сталося лихо і почали гинути наші люди від рук криміналу, вони насміхались. </w:t>
      </w:r>
      <w:proofErr w:type="spellStart"/>
      <w:r w:rsidRPr="00231D97">
        <w:rPr>
          <w:color w:val="000000"/>
          <w:sz w:val="28"/>
          <w:szCs w:val="28"/>
          <w:shd w:val="clear" w:color="auto" w:fill="F8F8F8"/>
        </w:rPr>
        <w:t>Задорнов</w:t>
      </w:r>
      <w:proofErr w:type="spellEnd"/>
      <w:r w:rsidRPr="00231D97">
        <w:rPr>
          <w:color w:val="000000"/>
          <w:sz w:val="28"/>
          <w:szCs w:val="28"/>
          <w:shd w:val="clear" w:color="auto" w:fill="F8F8F8"/>
        </w:rPr>
        <w:t xml:space="preserve"> називав нас </w:t>
      </w:r>
      <w:proofErr w:type="spellStart"/>
      <w:r w:rsidRPr="00231D97">
        <w:rPr>
          <w:color w:val="000000"/>
          <w:sz w:val="28"/>
          <w:szCs w:val="28"/>
          <w:shd w:val="clear" w:color="auto" w:fill="F8F8F8"/>
        </w:rPr>
        <w:t>єврохохлами</w:t>
      </w:r>
      <w:proofErr w:type="spellEnd"/>
      <w:r w:rsidRPr="00231D97">
        <w:rPr>
          <w:color w:val="000000"/>
          <w:sz w:val="28"/>
          <w:szCs w:val="28"/>
          <w:shd w:val="clear" w:color="auto" w:fill="F8F8F8"/>
        </w:rPr>
        <w:t xml:space="preserve">, вони обзивали </w:t>
      </w:r>
      <w:proofErr w:type="spellStart"/>
      <w:r w:rsidRPr="00231D97">
        <w:rPr>
          <w:color w:val="000000"/>
          <w:sz w:val="28"/>
          <w:szCs w:val="28"/>
          <w:shd w:val="clear" w:color="auto" w:fill="F8F8F8"/>
        </w:rPr>
        <w:t>салоїдами</w:t>
      </w:r>
      <w:proofErr w:type="spellEnd"/>
      <w:r w:rsidRPr="00231D97">
        <w:rPr>
          <w:color w:val="000000"/>
          <w:sz w:val="28"/>
          <w:szCs w:val="28"/>
          <w:shd w:val="clear" w:color="auto" w:fill="F8F8F8"/>
        </w:rPr>
        <w:t xml:space="preserve"> і хотіли, щоб «мочили» Майдан. Так ось: знаєте чому ми не хотіли під крило Росії, а хотіли в Європу? Тому,що в той час, коли гинули наші люди, Жириновський кричав,що пришле патронів, а Європа давала гуманітарну допомогу; в той час, коли Медвєдєв кричав,щоб президент не був ганчіркою - «треба душити Майдан», в той же час польські літаки відвозили до себе наших ранених. Тому ми і не хочемо до Росії, тому що вони вважають, що все вирішує сила фізична, а що таке сила духу їм невідомо.</w:t>
      </w:r>
      <w:r w:rsidRPr="00231D97">
        <w:rPr>
          <w:rStyle w:val="apple-converted-space"/>
          <w:color w:val="000000"/>
          <w:sz w:val="28"/>
          <w:szCs w:val="28"/>
          <w:shd w:val="clear" w:color="auto" w:fill="F8F8F8"/>
        </w:rPr>
        <w:t> </w:t>
      </w:r>
    </w:p>
    <w:p w:rsidR="009E354A" w:rsidRPr="00231D97" w:rsidRDefault="009E354A" w:rsidP="00231D9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1D9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Ведучий 2 Ми закликаємо вас сьогодні згадати у ваших молитвах усіх Героїв, які поклали свої голови за наше майбутнє. Хай пам'ять всіх невинно убитих згуртує нас, живих, дасть нам силу та волю, мудрість і наснагу для зміцнення власної держави на власній землі. У жалобі схилимо голови. Вони згасли як зорі.</w:t>
      </w:r>
      <w:r w:rsidRPr="00231D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D9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Ведучий 1 Нехай кожен з нас торкнеться пам’яттю цього священного вогню-частинки вічного. А світло цієї свічки хай буде даниною тим, хто навічно пішов від нас, хто заради торжества справедливості жертвував собою. Вони повинні жити в нашій пам’яті!</w:t>
      </w:r>
      <w:r w:rsidRPr="00231D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D9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(Під мелодію гімну Небесної сотні «Пливе кача» ведучий запалює свічку і передає її учням по колу. Свічку передають з рук в руки )</w:t>
      </w:r>
      <w:r w:rsidRPr="00231D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D9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Ведучий 1 Героям Майдану, </w:t>
      </w:r>
      <w:proofErr w:type="spellStart"/>
      <w:r w:rsidRPr="00231D9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впавшим</w:t>
      </w:r>
      <w:proofErr w:type="spellEnd"/>
      <w:r w:rsidRPr="00231D9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за світле майбутнє України, присвячується хвилина мовчання.</w:t>
      </w:r>
      <w:r w:rsidRPr="00231D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D9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(Хвилина мовчання)</w:t>
      </w: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8F8F8"/>
        </w:rPr>
      </w:pPr>
    </w:p>
    <w:p w:rsidR="009E354A" w:rsidRPr="00231D97" w:rsidRDefault="009E354A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</w:rPr>
        <w:t>: «</w:t>
      </w:r>
      <w:r w:rsidRPr="00231D97">
        <w:rPr>
          <w:b/>
          <w:bCs/>
          <w:color w:val="000000"/>
          <w:sz w:val="28"/>
          <w:szCs w:val="28"/>
        </w:rPr>
        <w:t>Що б ви хотіли знати про Небесну сотню?</w:t>
      </w:r>
      <w:r w:rsidRPr="00231D97">
        <w:rPr>
          <w:color w:val="000000"/>
          <w:sz w:val="28"/>
          <w:szCs w:val="28"/>
        </w:rPr>
        <w:t>» або «</w:t>
      </w:r>
      <w:r w:rsidRPr="00231D97">
        <w:rPr>
          <w:b/>
          <w:bCs/>
          <w:color w:val="000000"/>
          <w:sz w:val="28"/>
          <w:szCs w:val="28"/>
        </w:rPr>
        <w:t>Чому ми кажемо, що герої не вмирають?</w:t>
      </w:r>
      <w:r w:rsidRPr="00231D97">
        <w:rPr>
          <w:color w:val="000000"/>
          <w:sz w:val="28"/>
          <w:szCs w:val="28"/>
        </w:rPr>
        <w:t>»</w:t>
      </w:r>
    </w:p>
    <w:p w:rsidR="00231D97" w:rsidRPr="00231D97" w:rsidRDefault="00231D97" w:rsidP="00231D97">
      <w:pPr>
        <w:jc w:val="both"/>
        <w:rPr>
          <w:rFonts w:ascii="Times New Roman" w:hAnsi="Times New Roman" w:cs="Times New Roman"/>
          <w:sz w:val="32"/>
          <w:szCs w:val="32"/>
        </w:rPr>
      </w:pPr>
      <w:r w:rsidRPr="00231D97">
        <w:rPr>
          <w:rFonts w:ascii="Times New Roman" w:hAnsi="Times New Roman" w:cs="Times New Roman"/>
          <w:sz w:val="32"/>
          <w:szCs w:val="32"/>
        </w:rPr>
        <w:lastRenderedPageBreak/>
        <w:t>23роки Україна не знала війни. Наш народ пишався тим що у буремні 90 – ті,Україні вдалося зберегти мир. Але війна не обійшла нашу державу тепер. Ще рік тому ми з вами не знали дуже багатьох слів пов’язаних з війною,тепер же майже кожну родину так чи інакше опалило полум’я військових дій. Ще рік тому ми не особливо звертали увагу на слова «слава Україні – Героям слава»,а тепер ці слова набули нового змісту.</w:t>
      </w:r>
    </w:p>
    <w:p w:rsidR="00231D97" w:rsidRPr="00231D97" w:rsidRDefault="00231D97" w:rsidP="00231D97">
      <w:pPr>
        <w:jc w:val="both"/>
        <w:rPr>
          <w:rFonts w:ascii="Times New Roman" w:hAnsi="Times New Roman" w:cs="Times New Roman"/>
          <w:sz w:val="32"/>
          <w:szCs w:val="32"/>
        </w:rPr>
      </w:pPr>
      <w:r w:rsidRPr="00231D97">
        <w:rPr>
          <w:rFonts w:ascii="Times New Roman" w:hAnsi="Times New Roman" w:cs="Times New Roman"/>
          <w:sz w:val="32"/>
          <w:szCs w:val="32"/>
        </w:rPr>
        <w:t>Наразі вже точно зрозуміло,кому ці слова адресовані,і ні в кого немає сумнівів,що ці герої – хлопці що зі зброєю в руках захищають крихкий східний кордон України,лікарі які в мирний час повертають поранених в АТО з того світу,волонтери на плечах яких тримається наша армія.</w:t>
      </w:r>
    </w:p>
    <w:p w:rsidR="00231D97" w:rsidRPr="00231D97" w:rsidRDefault="00231D97" w:rsidP="00231D97">
      <w:pPr>
        <w:jc w:val="both"/>
        <w:rPr>
          <w:rFonts w:ascii="Times New Roman" w:hAnsi="Times New Roman" w:cs="Times New Roman"/>
          <w:sz w:val="32"/>
          <w:szCs w:val="32"/>
        </w:rPr>
      </w:pPr>
      <w:r w:rsidRPr="00231D97">
        <w:rPr>
          <w:rFonts w:ascii="Times New Roman" w:hAnsi="Times New Roman" w:cs="Times New Roman"/>
          <w:b/>
          <w:sz w:val="32"/>
          <w:szCs w:val="32"/>
        </w:rPr>
        <w:t>Ведучий 2.</w:t>
      </w:r>
      <w:r w:rsidRPr="00231D97">
        <w:rPr>
          <w:rFonts w:ascii="Times New Roman" w:hAnsi="Times New Roman" w:cs="Times New Roman"/>
          <w:sz w:val="32"/>
          <w:szCs w:val="32"/>
        </w:rPr>
        <w:t xml:space="preserve">Слова «Слава Україні – Героям слава» перестали бути просто вітанням це вже віддання </w:t>
      </w:r>
      <w:proofErr w:type="spellStart"/>
      <w:r w:rsidRPr="00231D97">
        <w:rPr>
          <w:rFonts w:ascii="Times New Roman" w:hAnsi="Times New Roman" w:cs="Times New Roman"/>
          <w:sz w:val="32"/>
          <w:szCs w:val="32"/>
        </w:rPr>
        <w:t>шани</w:t>
      </w:r>
      <w:proofErr w:type="spellEnd"/>
      <w:r w:rsidRPr="00231D97">
        <w:rPr>
          <w:rFonts w:ascii="Times New Roman" w:hAnsi="Times New Roman" w:cs="Times New Roman"/>
          <w:sz w:val="32"/>
          <w:szCs w:val="32"/>
        </w:rPr>
        <w:t xml:space="preserve"> найкращим,котрі у найважливіший момент нашої держави не злякалися і пожертвували собою заради своєї Батьківщини,а також є засвідченням справжнього патріотичного подвигу.</w:t>
      </w:r>
    </w:p>
    <w:p w:rsidR="00231D97" w:rsidRPr="00231D97" w:rsidRDefault="00231D97" w:rsidP="00231D97">
      <w:pPr>
        <w:pStyle w:val="a3"/>
        <w:shd w:val="clear" w:color="auto" w:fill="FFFFFF"/>
        <w:spacing w:before="0" w:beforeAutospacing="0" w:after="240" w:afterAutospacing="0" w:line="488" w:lineRule="atLeast"/>
        <w:jc w:val="both"/>
        <w:textAlignment w:val="baseline"/>
        <w:rPr>
          <w:color w:val="000000"/>
          <w:sz w:val="28"/>
          <w:szCs w:val="28"/>
        </w:rPr>
      </w:pPr>
    </w:p>
    <w:p w:rsidR="00231D97" w:rsidRPr="00231D97" w:rsidRDefault="00231D97" w:rsidP="00231D97">
      <w:pPr>
        <w:pStyle w:val="a3"/>
        <w:shd w:val="clear" w:color="auto" w:fill="FFFFFF"/>
        <w:spacing w:before="0" w:beforeAutospacing="0" w:after="240" w:afterAutospacing="0" w:line="488" w:lineRule="atLeast"/>
        <w:textAlignment w:val="baseline"/>
        <w:rPr>
          <w:color w:val="000000"/>
          <w:sz w:val="28"/>
          <w:szCs w:val="28"/>
        </w:rPr>
      </w:pPr>
      <w:r w:rsidRPr="00231D97">
        <w:rPr>
          <w:color w:val="000000"/>
          <w:sz w:val="28"/>
          <w:szCs w:val="28"/>
          <w:shd w:val="clear" w:color="auto" w:fill="FDFDFD"/>
        </w:rPr>
        <w:t>Дорогий солдат!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Пише тобі маленька Марічка лист. Я ще маленька, і не дуже розумію, що таке війна, але я сподіваюсь, що все буде добре. Буде мир, світле небо, радісні дітки, щасливе майбутнє.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Дякую тобі за все.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Дякую, що захищаєш мене, мою родину, нашу Україну.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Бережи тебе Господь.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Нехай Віра, Надія і Любов не покидають Тебе ні на хвилину.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 xml:space="preserve">З повагою </w:t>
      </w:r>
      <w:proofErr w:type="spellStart"/>
      <w:r w:rsidRPr="00231D97">
        <w:rPr>
          <w:color w:val="000000"/>
          <w:sz w:val="28"/>
          <w:szCs w:val="28"/>
          <w:shd w:val="clear" w:color="auto" w:fill="FDFDFD"/>
        </w:rPr>
        <w:t>Острінська</w:t>
      </w:r>
      <w:proofErr w:type="spellEnd"/>
      <w:r w:rsidRPr="00231D97">
        <w:rPr>
          <w:color w:val="000000"/>
          <w:sz w:val="28"/>
          <w:szCs w:val="28"/>
          <w:shd w:val="clear" w:color="auto" w:fill="FDFDFD"/>
        </w:rPr>
        <w:t xml:space="preserve"> Маша. 9 років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Дорогий захисник України!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 xml:space="preserve">Пише тобі дев'ятирічна Даринка. Я бажаю щоб ти вернувся додому сильний, здоровий і живий. І щоб ти повернувся до своєї родини. А я буду старатися </w:t>
      </w:r>
      <w:r w:rsidRPr="00231D97">
        <w:rPr>
          <w:color w:val="000000"/>
          <w:sz w:val="28"/>
          <w:szCs w:val="28"/>
          <w:shd w:val="clear" w:color="auto" w:fill="FDFDFD"/>
        </w:rPr>
        <w:lastRenderedPageBreak/>
        <w:t>гарно вчитися і слухатися своїх батьків, вчителів.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З привітом Даринка.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28 вересня 2014 року.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Дорогий наш солдат!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Ви повертайтеся живими</w:t>
      </w:r>
      <w:r w:rsidRPr="00231D97"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 xml:space="preserve">і перемогу ми </w:t>
      </w:r>
      <w:proofErr w:type="spellStart"/>
      <w:r w:rsidRPr="00231D97">
        <w:rPr>
          <w:color w:val="000000"/>
          <w:sz w:val="28"/>
          <w:szCs w:val="28"/>
          <w:shd w:val="clear" w:color="auto" w:fill="FDFDFD"/>
        </w:rPr>
        <w:t>бажаєм</w:t>
      </w:r>
      <w:proofErr w:type="spellEnd"/>
      <w:r w:rsidRPr="00231D97">
        <w:rPr>
          <w:color w:val="000000"/>
          <w:sz w:val="28"/>
          <w:szCs w:val="28"/>
          <w:shd w:val="clear" w:color="auto" w:fill="FDFDFD"/>
        </w:rPr>
        <w:t xml:space="preserve"> вам здобути.</w:t>
      </w:r>
      <w:r w:rsidRPr="00231D97"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Всі знають, що воюєте з лихими.</w:t>
      </w:r>
      <w:r w:rsidRPr="00231D97"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Це люди, які лихо нам несуть.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Нехай Господь із Вами завжди буде.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Ми віримо в Вас, тож Ви не підведіть.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Ми ж вас чекаємо додому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Ви Україну нашу збережіть.</w:t>
      </w:r>
      <w:r w:rsidRPr="00231D97"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СЛАВА Україні !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З повагою Денис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Дорогий мій захиснику !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Дякую тобі що ти є. Завдяки тобі над моїм селом мирне синє небо, ввечері з неба виглядає Місяць кольору яєчного жовтка, а на світанку мій сон тривожать лише співи пташок.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Дорогий солдате, це тільки твоя заслуга що я можу бути просто дитиною, що моє село, країна, залишаються українськими. Я знаю: тебе чекають удома мама і тато, а може ,дружина ? А може, твоя наречена ще тільки підростає ? а може твоя дитина ось-ось народиться ? хоч би там що було, я теж чекаю на тебе, як і всі. То ж пам’ятай про це – і неодмінно повертайся, чуєш, повертайся, солдате !!!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28 вересня 2014 р. Мене звуть Аня, мені 9 років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 xml:space="preserve">с. </w:t>
      </w:r>
      <w:proofErr w:type="spellStart"/>
      <w:r w:rsidRPr="00231D97">
        <w:rPr>
          <w:color w:val="000000"/>
          <w:sz w:val="28"/>
          <w:szCs w:val="28"/>
          <w:shd w:val="clear" w:color="auto" w:fill="FDFDFD"/>
        </w:rPr>
        <w:t>Зрайки</w:t>
      </w:r>
      <w:proofErr w:type="spellEnd"/>
      <w:r w:rsidRPr="00231D97">
        <w:rPr>
          <w:color w:val="000000"/>
          <w:sz w:val="28"/>
          <w:szCs w:val="28"/>
          <w:shd w:val="clear" w:color="auto" w:fill="FDFDFD"/>
        </w:rPr>
        <w:t>, Київщина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Лист до АТО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 xml:space="preserve">Я не знаю, хто Ви. Можливо, молодий хлопець, а можливо, батько, чоловік. Та </w:t>
      </w:r>
      <w:r w:rsidRPr="00231D97">
        <w:rPr>
          <w:color w:val="000000"/>
          <w:sz w:val="28"/>
          <w:szCs w:val="28"/>
          <w:shd w:val="clear" w:color="auto" w:fill="FDFDFD"/>
        </w:rPr>
        <w:lastRenderedPageBreak/>
        <w:t>я знаю одне:Ви – герой. Ви – той, хто обороняє нас і нашу Батьківщину. Прагнучи захистити всіх нас, підставляєте своє тіло під смертні кулі. Зараз ви перебуваєте там, боретеся за життя людей і, звичайно, за нашу Україну, за наш народ. Я дякую військовим, які захищають всіх нас. І я надіюсь, що ми востаннє відстоюємо нашу територію. Впевнена в тому, що перемога за нами. Ми – нація, яка буде цвісти завжди…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Будьте певні: ви потрібні нам, потрібні Україні, потрібні усьому народу. Найголовніше, щоб повернулись додому до свої рідних живими та здоровими.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Слава Україні! Героям Слава!</w:t>
      </w:r>
      <w:r w:rsidRPr="00231D97">
        <w:rPr>
          <w:color w:val="000000"/>
          <w:sz w:val="28"/>
          <w:szCs w:val="28"/>
        </w:rPr>
        <w:br/>
      </w:r>
      <w:proofErr w:type="spellStart"/>
      <w:r w:rsidRPr="00231D97">
        <w:rPr>
          <w:color w:val="000000"/>
          <w:sz w:val="28"/>
          <w:szCs w:val="28"/>
          <w:shd w:val="clear" w:color="auto" w:fill="FDFDFD"/>
        </w:rPr>
        <w:t>Братченко</w:t>
      </w:r>
      <w:proofErr w:type="spellEnd"/>
      <w:r w:rsidRPr="00231D97">
        <w:rPr>
          <w:color w:val="000000"/>
          <w:sz w:val="28"/>
          <w:szCs w:val="28"/>
          <w:shd w:val="clear" w:color="auto" w:fill="FDFDFD"/>
        </w:rPr>
        <w:t xml:space="preserve"> Тетяна 8-А клас, 13 років</w:t>
      </w:r>
      <w:r w:rsidRPr="00231D97">
        <w:rPr>
          <w:color w:val="000000"/>
          <w:sz w:val="28"/>
          <w:szCs w:val="28"/>
        </w:rPr>
        <w:br/>
      </w:r>
      <w:r w:rsidRPr="00231D97">
        <w:rPr>
          <w:color w:val="000000"/>
          <w:sz w:val="28"/>
          <w:szCs w:val="28"/>
          <w:shd w:val="clear" w:color="auto" w:fill="FDFDFD"/>
        </w:rPr>
        <w:t>Селище Володарка, Київської області</w:t>
      </w:r>
    </w:p>
    <w:p w:rsidR="00231D97" w:rsidRPr="00F22A11" w:rsidRDefault="009E354A" w:rsidP="00231D97">
      <w:pPr>
        <w:shd w:val="clear" w:color="auto" w:fill="FFFFFF"/>
        <w:spacing w:after="0" w:line="305" w:lineRule="atLeast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231D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</w:t>
      </w:r>
      <w:r w:rsidRPr="00231D9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Ще довго-довго з покоління в покоління будуть передавати батьки синам і дочкам, а ті своїм дітям спогади про тих, хто залишив життя земне у 2013-2014 рр. Ця подія сколихнула весь світ, не залишила байдужою жодної душі.</w:t>
      </w:r>
      <w:r w:rsidRPr="00231D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D97" w:rsidRPr="00F22A1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 вкотре, все лиш тільки починається,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Зірвуть гранати і проллється </w:t>
      </w:r>
      <w:hyperlink r:id="rId13" w:tooltip="Усталені будні залишились десь за межею / Акровірш | Тадм" w:history="1">
        <w:r w:rsidRPr="00231D97">
          <w:rPr>
            <w:rFonts w:ascii="Times New Roman" w:hAnsi="Times New Roman" w:cs="Times New Roman"/>
            <w:sz w:val="28"/>
            <w:szCs w:val="28"/>
            <w:lang w:eastAsia="uk-UA"/>
          </w:rPr>
          <w:t>кров</w:t>
        </w:r>
      </w:hyperlink>
      <w:r w:rsidRPr="00231D9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hyperlink r:id="rId14" w:tooltip="Третє інферно / Драматичний вірш | савко назар" w:history="1">
        <w:r w:rsidRPr="00231D97">
          <w:rPr>
            <w:rFonts w:ascii="Times New Roman" w:hAnsi="Times New Roman" w:cs="Times New Roman"/>
            <w:sz w:val="28"/>
            <w:szCs w:val="28"/>
            <w:lang w:eastAsia="uk-UA"/>
          </w:rPr>
          <w:t>Ворота раю</w:t>
        </w:r>
      </w:hyperlink>
      <w:r w:rsidRPr="00231D97">
        <w:rPr>
          <w:rFonts w:ascii="Times New Roman" w:hAnsi="Times New Roman" w:cs="Times New Roman"/>
          <w:sz w:val="28"/>
          <w:szCs w:val="28"/>
          <w:lang w:eastAsia="uk-UA"/>
        </w:rPr>
        <w:t> тихо відчиняються,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Нових героїв запросити знов.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А час затерли ніби гумкою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І простір цей заповнив дикий біль.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Хапаючи життя ковтками з мукою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 xml:space="preserve">Із ран свободи </w:t>
      </w:r>
      <w:proofErr w:type="spellStart"/>
      <w:r w:rsidRPr="00231D97">
        <w:rPr>
          <w:rFonts w:ascii="Times New Roman" w:hAnsi="Times New Roman" w:cs="Times New Roman"/>
          <w:sz w:val="28"/>
          <w:szCs w:val="28"/>
          <w:lang w:eastAsia="uk-UA"/>
        </w:rPr>
        <w:t>вибираєм</w:t>
      </w:r>
      <w:proofErr w:type="spellEnd"/>
      <w:r w:rsidRPr="00231D97">
        <w:rPr>
          <w:rFonts w:ascii="Times New Roman" w:hAnsi="Times New Roman" w:cs="Times New Roman"/>
          <w:sz w:val="28"/>
          <w:szCs w:val="28"/>
          <w:lang w:eastAsia="uk-UA"/>
        </w:rPr>
        <w:t xml:space="preserve"> сіль.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 xml:space="preserve">О, як її на них багато </w:t>
      </w:r>
      <w:proofErr w:type="spellStart"/>
      <w:r w:rsidRPr="00231D97">
        <w:rPr>
          <w:rFonts w:ascii="Times New Roman" w:hAnsi="Times New Roman" w:cs="Times New Roman"/>
          <w:sz w:val="28"/>
          <w:szCs w:val="28"/>
          <w:lang w:eastAsia="uk-UA"/>
        </w:rPr>
        <w:t>сипано</w:t>
      </w:r>
      <w:proofErr w:type="spellEnd"/>
      <w:r w:rsidRPr="00231D9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Втрамбовано, наліплено туди.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Та все ж зціпивши зуби вкриті піною,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Позбудемось ганебної біди.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hyperlink r:id="rId15" w:tooltip="Мандрівник / Вірш | Анна Харченко" w:history="1">
        <w:r w:rsidRPr="00231D97">
          <w:rPr>
            <w:rFonts w:ascii="Times New Roman" w:hAnsi="Times New Roman" w:cs="Times New Roman"/>
            <w:sz w:val="28"/>
            <w:szCs w:val="28"/>
            <w:lang w:eastAsia="uk-UA"/>
          </w:rPr>
          <w:t>Брудні обличчя</w:t>
        </w:r>
      </w:hyperlink>
      <w:r w:rsidRPr="00231D97">
        <w:rPr>
          <w:rFonts w:ascii="Times New Roman" w:hAnsi="Times New Roman" w:cs="Times New Roman"/>
          <w:sz w:val="28"/>
          <w:szCs w:val="28"/>
          <w:lang w:eastAsia="uk-UA"/>
        </w:rPr>
        <w:t> та яскраві очі,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Засвітять новий день і новий лад.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І вже не буде більше ночі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Кривавих масок й барикад.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А буде </w:t>
      </w:r>
      <w:hyperlink r:id="rId16" w:tooltip="У моєму домі не загоряється світло / Вірш | Анна Харченко" w:history="1">
        <w:r w:rsidRPr="00231D97">
          <w:rPr>
            <w:rFonts w:ascii="Times New Roman" w:hAnsi="Times New Roman" w:cs="Times New Roman"/>
            <w:sz w:val="28"/>
            <w:szCs w:val="28"/>
            <w:lang w:eastAsia="uk-UA"/>
          </w:rPr>
          <w:t>світло</w:t>
        </w:r>
      </w:hyperlink>
      <w:r w:rsidRPr="00231D97">
        <w:rPr>
          <w:rFonts w:ascii="Times New Roman" w:hAnsi="Times New Roman" w:cs="Times New Roman"/>
          <w:sz w:val="28"/>
          <w:szCs w:val="28"/>
          <w:lang w:eastAsia="uk-UA"/>
        </w:rPr>
        <w:t>, безліч світла,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Від сонця, усмішок, тепла.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Забуде кіптяву повітря,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У грудях </w:t>
      </w:r>
      <w:hyperlink r:id="rId17" w:tooltip="Лісове озерце / Вірш | Микола Чат" w:history="1">
        <w:r w:rsidRPr="00231D97">
          <w:rPr>
            <w:rFonts w:ascii="Times New Roman" w:hAnsi="Times New Roman" w:cs="Times New Roman"/>
            <w:sz w:val="28"/>
            <w:szCs w:val="28"/>
            <w:lang w:eastAsia="uk-UA"/>
          </w:rPr>
          <w:t>забринить весна</w:t>
        </w:r>
      </w:hyperlink>
      <w:r w:rsidRPr="00231D9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Та вкотре, все лиш тільки починається,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Ревуть </w:t>
      </w:r>
      <w:hyperlink r:id="rId18" w:tooltip="Хустина / Героїчний вірш | Хотимчук Євген" w:history="1">
        <w:r w:rsidRPr="00231D97">
          <w:rPr>
            <w:rFonts w:ascii="Times New Roman" w:hAnsi="Times New Roman" w:cs="Times New Roman"/>
            <w:sz w:val="28"/>
            <w:szCs w:val="28"/>
            <w:lang w:eastAsia="uk-UA"/>
          </w:rPr>
          <w:t>гармати</w:t>
        </w:r>
      </w:hyperlink>
      <w:r w:rsidRPr="00231D97">
        <w:rPr>
          <w:rFonts w:ascii="Times New Roman" w:hAnsi="Times New Roman" w:cs="Times New Roman"/>
          <w:sz w:val="28"/>
          <w:szCs w:val="28"/>
          <w:lang w:eastAsia="uk-UA"/>
        </w:rPr>
        <w:t>, витікає кров.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Ворота раю тихо відчиняються,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231D97">
        <w:rPr>
          <w:rFonts w:ascii="Times New Roman" w:hAnsi="Times New Roman" w:cs="Times New Roman"/>
          <w:sz w:val="28"/>
          <w:szCs w:val="28"/>
          <w:lang w:eastAsia="uk-UA"/>
        </w:rPr>
        <w:t>Нових героїв запросити знов.</w:t>
      </w:r>
    </w:p>
    <w:p w:rsidR="00231D97" w:rsidRPr="00231D97" w:rsidRDefault="00231D97" w:rsidP="00231D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354A" w:rsidRPr="00231D97" w:rsidRDefault="009E354A" w:rsidP="00231D9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2100D8" w:rsidRPr="00231D97" w:rsidRDefault="00231D97" w:rsidP="00231D97">
      <w:pPr>
        <w:rPr>
          <w:rFonts w:ascii="Times New Roman" w:hAnsi="Times New Roman" w:cs="Times New Roman"/>
          <w:sz w:val="28"/>
          <w:szCs w:val="28"/>
        </w:rPr>
      </w:pPr>
    </w:p>
    <w:sectPr w:rsidR="002100D8" w:rsidRPr="00231D97" w:rsidSect="002435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B642C"/>
    <w:rsid w:val="00063B30"/>
    <w:rsid w:val="000D5FC5"/>
    <w:rsid w:val="00110683"/>
    <w:rsid w:val="0015015E"/>
    <w:rsid w:val="0021709C"/>
    <w:rsid w:val="00231D97"/>
    <w:rsid w:val="00243500"/>
    <w:rsid w:val="002B642C"/>
    <w:rsid w:val="00337B3F"/>
    <w:rsid w:val="00385DFD"/>
    <w:rsid w:val="003E6079"/>
    <w:rsid w:val="004B1775"/>
    <w:rsid w:val="004B6E12"/>
    <w:rsid w:val="00635201"/>
    <w:rsid w:val="006B6FCF"/>
    <w:rsid w:val="007C157F"/>
    <w:rsid w:val="00874E1A"/>
    <w:rsid w:val="009E354A"/>
    <w:rsid w:val="00A2385C"/>
    <w:rsid w:val="00A53EE9"/>
    <w:rsid w:val="00A7306A"/>
    <w:rsid w:val="00CA5A73"/>
    <w:rsid w:val="00D617D0"/>
    <w:rsid w:val="00DC391E"/>
    <w:rsid w:val="00E6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B642C"/>
    <w:rPr>
      <w:b/>
      <w:bCs/>
    </w:rPr>
  </w:style>
  <w:style w:type="character" w:customStyle="1" w:styleId="apple-converted-space">
    <w:name w:val="apple-converted-space"/>
    <w:basedOn w:val="a0"/>
    <w:rsid w:val="002B642C"/>
  </w:style>
  <w:style w:type="character" w:styleId="a5">
    <w:name w:val="Hyperlink"/>
    <w:basedOn w:val="a0"/>
    <w:uiPriority w:val="99"/>
    <w:semiHidden/>
    <w:unhideWhenUsed/>
    <w:rsid w:val="009E3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apera.org/publication/13/20342/nezvidane.html" TargetMode="External"/><Relationship Id="rId13" Type="http://schemas.openxmlformats.org/officeDocument/2006/relationships/hyperlink" Target="http://probapera.org/publication/13/26339/ustaleni-budni-zalyshylys-des-za-mezheyu.html" TargetMode="External"/><Relationship Id="rId18" Type="http://schemas.openxmlformats.org/officeDocument/2006/relationships/hyperlink" Target="http://probapera.org/publication/13/25980/hustyn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bapera.org/publication/13/21234/kryvavyj-rozhin.html" TargetMode="External"/><Relationship Id="rId12" Type="http://schemas.openxmlformats.org/officeDocument/2006/relationships/hyperlink" Target="http://probapera.org/publication/13/25692/pryletily-zhuravli.html" TargetMode="External"/><Relationship Id="rId17" Type="http://schemas.openxmlformats.org/officeDocument/2006/relationships/hyperlink" Target="http://probapera.org/publication/13/26242/lisove-ozerts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bapera.org/publication/13/26316/u-mojemu-domi-ne-zahoryajetsya-svitlo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obapera.org/publication/13/26533/den-hidnosti-i-svobody.html" TargetMode="External"/><Relationship Id="rId11" Type="http://schemas.openxmlformats.org/officeDocument/2006/relationships/hyperlink" Target="http://probapera.org/publication/13/25665/zhnyva.html" TargetMode="External"/><Relationship Id="rId5" Type="http://schemas.openxmlformats.org/officeDocument/2006/relationships/hyperlink" Target="http://probapera.org/publication/13/26496/slava-ukrajini-heroyam-slava.html" TargetMode="External"/><Relationship Id="rId15" Type="http://schemas.openxmlformats.org/officeDocument/2006/relationships/hyperlink" Target="http://probapera.org/publication/13/25827/mandrivnyk.html" TargetMode="External"/><Relationship Id="rId10" Type="http://schemas.openxmlformats.org/officeDocument/2006/relationships/hyperlink" Target="http://probapera.org/publication/13/24330/ukrajinskym-moskalyam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robapera.org/publication/13/22978/bumm.html" TargetMode="External"/><Relationship Id="rId9" Type="http://schemas.openxmlformats.org/officeDocument/2006/relationships/hyperlink" Target="http://probapera.org/publication/13/25485/zvychajna.html" TargetMode="External"/><Relationship Id="rId14" Type="http://schemas.openxmlformats.org/officeDocument/2006/relationships/hyperlink" Target="http://probapera.org/publication/13/26248/tretje-infer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7005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Анна-Юрьевна</dc:creator>
  <cp:lastModifiedBy>Анна-Юрьевна</cp:lastModifiedBy>
  <cp:revision>2</cp:revision>
  <cp:lastPrinted>2015-02-19T15:06:00Z</cp:lastPrinted>
  <dcterms:created xsi:type="dcterms:W3CDTF">2015-02-18T18:49:00Z</dcterms:created>
  <dcterms:modified xsi:type="dcterms:W3CDTF">2015-02-19T15:06:00Z</dcterms:modified>
</cp:coreProperties>
</file>